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192.401123046875" w:line="240" w:lineRule="auto"/>
        <w:ind w:right="-630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  <w:sectPr>
          <w:headerReference r:id="rId6" w:type="default"/>
          <w:footerReference r:id="rId7" w:type="default"/>
          <w:pgSz w:h="15840" w:w="12240" w:orient="portrait"/>
          <w:pgMar w:bottom="1440" w:top="1440" w:left="1080" w:right="144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</w:rPr>
        <w:drawing>
          <wp:inline distB="114300" distT="114300" distL="114300" distR="114300">
            <wp:extent cx="5801556" cy="8693213"/>
            <wp:effectExtent b="25400" l="25400" r="25400" t="2540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01556" cy="8693213"/>
                    </a:xfrm>
                    <a:prstGeom prst="rect"/>
                    <a:ln w="254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2638425</wp:posOffset>
                </wp:positionH>
                <wp:positionV relativeFrom="paragraph">
                  <wp:posOffset>8324850</wp:posOffset>
                </wp:positionV>
                <wp:extent cx="3600450" cy="67627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596500" y="320400"/>
                          <a:ext cx="3579000" cy="654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righ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50"/>
                                <w:vertAlign w:val="baseline"/>
                              </w:rPr>
                              <w:t xml:space="preserve">Eli Holliday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2638425</wp:posOffset>
                </wp:positionH>
                <wp:positionV relativeFrom="paragraph">
                  <wp:posOffset>8324850</wp:posOffset>
                </wp:positionV>
                <wp:extent cx="3600450" cy="67627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450" cy="676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widowControl w:val="0"/>
        <w:spacing w:before="192.401123046875" w:line="240" w:lineRule="auto"/>
        <w:ind w:right="-630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Eli Holliday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(They/Them/Theirs)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ab/>
        <w:tab/>
        <w:tab/>
      </w:r>
    </w:p>
    <w:p w:rsidR="00000000" w:rsidDel="00000000" w:rsidP="00000000" w:rsidRDefault="00000000" w:rsidRPr="00000000" w14:paraId="00000003">
      <w:pPr>
        <w:widowControl w:val="0"/>
        <w:spacing w:before="2.664794921875" w:line="240" w:lineRule="auto"/>
        <w:ind w:left="6.4247894287109375" w:right="-630" w:firstLine="0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Non-Union </w:t>
        <w:br w:type="textWrapping"/>
        <w:t xml:space="preserve">Range: F3 - F5</w:t>
        <w:br w:type="textWrapping"/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18"/>
            <w:szCs w:val="18"/>
            <w:u w:val="single"/>
            <w:rtl w:val="0"/>
          </w:rPr>
          <w:t xml:space="preserve">hollidayeliz@gmail.com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- (604) 379-3266</w:t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after="200" w:before="415.809326171875"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SELECTED THEATRE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GIN &amp; SIN: AN IMMERSIVE MURDER MYSTERY (2024)</w:t>
        <w:tab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Emcee/Junior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ab/>
        <w:tab/>
        <w:tab/>
        <w:t xml:space="preserve">Bar Team Theatre</w:t>
        <w:br w:type="textWrapping"/>
        <w:t xml:space="preserve">Dir. Michael Manning</w:t>
        <w:br w:type="textWrapping"/>
        <w:br w:type="textWrapping"/>
        <w:t xml:space="preserve">LADIES AND GENTLEMEN, BOYS AND GIRLS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(2024)*</w:t>
        <w:tab/>
        <w:t xml:space="preserve">Felix/Dad</w:t>
        <w:tab/>
        <w:tab/>
        <w:tab/>
        <w:tab/>
        <w:t xml:space="preserve">Roseneath Theatre</w:t>
        <w:br w:type="textWrapping"/>
        <w:t xml:space="preserve">Dir. Andrew Lamb</w:t>
        <w:br w:type="textWrapping"/>
        <w:t xml:space="preserve">*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Nominated for a 2024 Dora Award for Outstanding Ensemble in Theatre for Young Audiences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  <w:br w:type="textWrapping"/>
        <w:t xml:space="preserve">[in-] (2023)</w:t>
        <w:tab/>
        <w:tab/>
        <w:tab/>
        <w:tab/>
        <w:tab/>
        <w:t xml:space="preserve">Director</w:t>
        <w:tab/>
        <w:tab/>
        <w:tab/>
        <w:tab/>
        <w:t xml:space="preserve">SpaceSpace Revolution One Night Only</w:t>
        <w:br w:type="textWrapping"/>
        <w:t xml:space="preserve">Dir. Ethan Persyko</w:t>
      </w:r>
    </w:p>
    <w:p w:rsidR="00000000" w:rsidDel="00000000" w:rsidP="00000000" w:rsidRDefault="00000000" w:rsidRPr="00000000" w14:paraId="00000005">
      <w:pPr>
        <w:widowControl w:val="0"/>
        <w:spacing w:line="240" w:lineRule="auto"/>
        <w:ind w:right="-630" w:firstLine="12.959976196289062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TRACE (2023)*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ab/>
        <w:tab/>
        <w:tab/>
        <w:tab/>
        <w:t xml:space="preserve">Epic Choir of Traceland</w:t>
        <w:tab/>
        <w:tab/>
        <w:t xml:space="preserve">ReDefineArts &amp; Theatre Passe Muraille</w:t>
      </w:r>
    </w:p>
    <w:p w:rsidR="00000000" w:rsidDel="00000000" w:rsidP="00000000" w:rsidRDefault="00000000" w:rsidRPr="00000000" w14:paraId="00000006">
      <w:pPr>
        <w:widowControl w:val="0"/>
        <w:spacing w:line="240" w:lineRule="auto"/>
        <w:ind w:right="-630" w:firstLine="12.959976196289062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Dir. Moynan King</w:t>
        <w:tab/>
        <w:br w:type="textWrapping"/>
        <w:t xml:space="preserve">*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Nominated for a 2023 Dora Award for Outstanding Ensemble in an Independent Theatre Production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line="240" w:lineRule="auto"/>
        <w:ind w:right="-630" w:firstLine="12.959976196289062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line="240" w:lineRule="auto"/>
        <w:ind w:right="-630" w:firstLine="12.959976196289062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PRECIOUS LITTLE (2019)</w:t>
        <w:tab/>
        <w:tab/>
        <w:tab/>
        <w:tab/>
        <w:t xml:space="preserve">C </w:t>
        <w:tab/>
        <w:tab/>
        <w:tab/>
        <w:tab/>
        <w:t xml:space="preserve">Star Star Theatre (Vancouver, BC)</w:t>
        <w:br w:type="textWrapping"/>
        <w:t xml:space="preserve">Dir. Mika Laulinen</w:t>
        <w:tab/>
      </w:r>
    </w:p>
    <w:p w:rsidR="00000000" w:rsidDel="00000000" w:rsidP="00000000" w:rsidRDefault="00000000" w:rsidRPr="00000000" w14:paraId="00000009">
      <w:pPr>
        <w:widowControl w:val="0"/>
        <w:spacing w:line="240" w:lineRule="auto"/>
        <w:ind w:right="-630" w:firstLine="12.959976196289062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VENUS AND MOON (2018)</w:t>
        <w:tab/>
        <w:tab/>
        <w:tab/>
        <w:tab/>
        <w:t xml:space="preserve">Venus </w:t>
        <w:tab/>
        <w:tab/>
        <w:tab/>
        <w:tab/>
        <w:t xml:space="preserve">IGNITE! Theatre Festival (Vancouver, BC)</w:t>
        <w:br w:type="textWrapping"/>
        <w:t xml:space="preserve">Dir. Sophia Saugstad</w:t>
      </w:r>
    </w:p>
    <w:p w:rsidR="00000000" w:rsidDel="00000000" w:rsidP="00000000" w:rsidRDefault="00000000" w:rsidRPr="00000000" w14:paraId="0000000B">
      <w:pPr>
        <w:widowControl w:val="0"/>
        <w:spacing w:line="240" w:lineRule="auto"/>
        <w:ind w:right="-630" w:firstLine="12.959976196289062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WE RISE UP IN HOT AIR (2018)</w:t>
        <w:tab/>
        <w:tab/>
        <w:tab/>
        <w:t xml:space="preserve">Bella</w:t>
        <w:tab/>
        <w:tab/>
        <w:t xml:space="preserve"> </w:t>
        <w:tab/>
        <w:tab/>
        <w:t xml:space="preserve">IGNITE! Theatre Festival (Vancouver, BC)</w:t>
        <w:br w:type="textWrapping"/>
        <w:t xml:space="preserve">Dir. Kimberly Ho</w:t>
      </w:r>
    </w:p>
    <w:p w:rsidR="00000000" w:rsidDel="00000000" w:rsidP="00000000" w:rsidRDefault="00000000" w:rsidRPr="00000000" w14:paraId="0000000D">
      <w:pPr>
        <w:widowControl w:val="0"/>
        <w:spacing w:line="240" w:lineRule="auto"/>
        <w:ind w:right="-630" w:firstLine="12.959976196289062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THE VAGINA MONOLOGUES (2014)</w:t>
        <w:tab/>
        <w:tab/>
        <w:t xml:space="preserve">Hair</w:t>
        <w:tab/>
        <w:t xml:space="preserve"> </w:t>
        <w:tab/>
        <w:tab/>
        <w:tab/>
        <w:t xml:space="preserve">UBC V Day (Vancouver, BC)</w:t>
        <w:br w:type="textWrapping"/>
        <w:t xml:space="preserve">Dir. Giselle Miller</w:t>
      </w:r>
    </w:p>
    <w:p w:rsidR="00000000" w:rsidDel="00000000" w:rsidP="00000000" w:rsidRDefault="00000000" w:rsidRPr="00000000" w14:paraId="0000000F">
      <w:pPr>
        <w:widowControl w:val="0"/>
        <w:spacing w:line="240" w:lineRule="auto"/>
        <w:ind w:right="-630" w:firstLine="12.959976196289062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before="6.80908203125" w:line="240" w:lineRule="auto"/>
        <w:ind w:left="1.97998046875" w:right="-630" w:firstLine="2.5200653076171875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ONE DAY IN THE LIFE OF HENRI SHNUFFLE (2013)</w:t>
        <w:tab/>
        <w:t xml:space="preserve">Princess LaLa</w:t>
        <w:tab/>
        <w:t xml:space="preserve"> </w:t>
        <w:tab/>
        <w:tab/>
        <w:t xml:space="preserve">Spratt Theatre (New York, NY)</w:t>
        <w:br w:type="textWrapping"/>
        <w:t xml:space="preserve">Dir. Ryan Elisabeth Reid</w:t>
      </w:r>
    </w:p>
    <w:p w:rsidR="00000000" w:rsidDel="00000000" w:rsidP="00000000" w:rsidRDefault="00000000" w:rsidRPr="00000000" w14:paraId="00000011">
      <w:pPr>
        <w:widowControl w:val="0"/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SELECTED DRAG PERFORMANCE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WHAT THE FESTIVAL (2024)</w:t>
        <w:tab/>
        <w:tab/>
        <w:tab/>
        <w:t xml:space="preserve">Performer</w:t>
        <w:tab/>
        <w:tab/>
        <w:tab/>
      </w:r>
    </w:p>
    <w:p w:rsidR="00000000" w:rsidDel="00000000" w:rsidP="00000000" w:rsidRDefault="00000000" w:rsidRPr="00000000" w14:paraId="00000013">
      <w:pPr>
        <w:widowControl w:val="0"/>
        <w:spacing w:line="240" w:lineRule="auto"/>
        <w:ind w:right="-630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FISHER PRIDE (2023-2024)</w:t>
        <w:tab/>
        <w:tab/>
        <w:tab/>
        <w:tab/>
        <w:t xml:space="preserve">Performer, Facilitator</w:t>
        <w:tab/>
        <w:tab/>
        <w:t xml:space="preserve">Thomas Fisher Rare Book Library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CATEGORY IS…? (2020-2024)</w:t>
        <w:tab/>
        <w:tab/>
        <w:tab/>
        <w:t xml:space="preserve">Host, Performer </w:t>
        <w:tab/>
        <w:tab/>
        <w:tab/>
        <w:t xml:space="preserve">Glad Day Bookshop, The Drink, The Gladstone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line="240" w:lineRule="auto"/>
        <w:ind w:right="-630"/>
        <w:rPr>
          <w:rFonts w:ascii="Times New Roman" w:cs="Times New Roman" w:eastAsia="Times New Roman" w:hAnsi="Times New Roman"/>
          <w:b w:val="1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PRIDE TORONTO (2021-2024)</w:t>
        <w:tab/>
        <w:tab/>
        <w:tab/>
        <w:t xml:space="preserve">Performer</w:t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Senior, Bi+, and Trans Pride, Drag Ball, Pride Parade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STORYTELLING WITH DRAG QUEENS (2019-2023)</w:t>
        <w:tab/>
        <w:t xml:space="preserve">Performer</w:t>
        <w:tab/>
        <w:tab/>
        <w:tab/>
        <w:t xml:space="preserve">Storytelling With Drag Queens Foundation</w:t>
        <w:br w:type="textWrapping"/>
        <w:t xml:space="preserve">JAYU ARTS PRIDE CABARET (2022)</w:t>
        <w:tab/>
        <w:tab/>
        <w:t xml:space="preserve">Performer</w:t>
        <w:tab/>
        <w:tab/>
        <w:tab/>
        <w:t xml:space="preserve">JAYU Festival Inc.</w:t>
        <w:br w:type="textWrapping"/>
        <w:t xml:space="preserve">PLAY DATE TORONTO (2021)</w:t>
        <w:tab/>
        <w:tab/>
        <w:tab/>
        <w:t xml:space="preserve">Spotlight Performer</w:t>
        <w:tab/>
        <w:tab/>
        <w:tab/>
        <w:t xml:space="preserve">RendezViews</w:t>
        <w:br w:type="textWrapping"/>
        <w:t xml:space="preserve">STAND WITH WET’SUWET’EN (2020)</w:t>
        <w:tab/>
        <w:tab/>
        <w:t xml:space="preserve">Performer</w:t>
        <w:tab/>
        <w:tab/>
        <w:tab/>
        <w:t xml:space="preserve">Buddies in Bad Times Theatre</w:t>
        <w:br w:type="textWrapping"/>
        <w:t xml:space="preserve">KINGS &amp; CLASSICS (2020)</w:t>
        <w:tab/>
        <w:tab/>
        <w:tab/>
        <w:tab/>
        <w:t xml:space="preserve">Performer</w:t>
        <w:tab/>
        <w:tab/>
        <w:tab/>
        <w:t xml:space="preserve">Buddies in Bad Times Theatre</w:t>
        <w:br w:type="textWrapping"/>
        <w:t xml:space="preserve">DRAG HEALS (2020)</w:t>
        <w:tab/>
        <w:tab/>
        <w:tab/>
        <w:tab/>
        <w:t xml:space="preserve">Performer</w:t>
        <w:tab/>
        <w:tab/>
        <w:tab/>
        <w:t xml:space="preserve">Buddies in Bad Times Theatre</w:t>
        <w:br w:type="textWrapping"/>
        <w:t xml:space="preserve">HOUSE OF KINGS (2020)</w:t>
        <w:tab/>
        <w:tab/>
        <w:tab/>
        <w:tab/>
        <w:t xml:space="preserve">Performer</w:t>
        <w:tab/>
        <w:tab/>
        <w:tab/>
        <w:t xml:space="preserve">Glad Day Bookshop</w:t>
        <w:br w:type="textWrapping"/>
        <w:t xml:space="preserve">INSIDE OUT LGBT FILM FESTIVAL (2019)</w:t>
        <w:tab/>
        <w:tab/>
        <w:t xml:space="preserve">Host, Performer</w:t>
        <w:tab/>
        <w:tab/>
        <w:tab/>
        <w:t xml:space="preserve">Hot Docs Ted Rogers Cinema</w:t>
        <w:br w:type="textWrapping"/>
        <w:t xml:space="preserve">MIXED MESSAGES CABARET (2019)</w:t>
        <w:tab/>
        <w:tab/>
        <w:t xml:space="preserve">Host, Performer</w:t>
        <w:tab/>
        <w:tab/>
        <w:tab/>
        <w:t xml:space="preserve">Vancouver, BC</w:t>
        <w:br w:type="textWrapping"/>
        <w:t xml:space="preserve">KAMLOOPS PRIDE (2019)</w:t>
        <w:tab/>
        <w:tab/>
        <w:tab/>
        <w:tab/>
        <w:t xml:space="preserve">Performer</w:t>
        <w:tab/>
        <w:tab/>
        <w:tab/>
        <w:t xml:space="preserve">Kamloops, BC</w:t>
        <w:br w:type="textWrapping"/>
        <w:t xml:space="preserve">DRAG CAMP FOR KIDS (2019)</w:t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Organizer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Facilitator, Performer</w:t>
        <w:tab/>
        <w:t xml:space="preserve">Vancouver, BC</w:t>
        <w:br w:type="textWrapping"/>
        <w:t xml:space="preserve">MAN UP (2018-2022)</w:t>
        <w:tab/>
        <w:tab/>
        <w:tab/>
        <w:tab/>
        <w:t xml:space="preserve">Performer</w:t>
        <w:tab/>
        <w:tab/>
        <w:tab/>
        <w:t xml:space="preserve">Vancouver, BC</w:t>
        <w:br w:type="textWrapping"/>
        <w:t xml:space="preserve">COMMERCIAL DRAG (2018-2019)</w:t>
        <w:tab/>
        <w:tab/>
        <w:tab/>
        <w:t xml:space="preserve">Performer</w:t>
        <w:tab/>
        <w:tab/>
        <w:tab/>
        <w:t xml:space="preserve">Vancouver, BC</w:t>
        <w:br w:type="textWrapping"/>
        <w:t xml:space="preserve">MISFITS (2018-2019)</w:t>
        <w:tab/>
        <w:tab/>
        <w:tab/>
        <w:tab/>
        <w:t xml:space="preserve">Performer</w:t>
        <w:tab/>
        <w:tab/>
        <w:tab/>
        <w:t xml:space="preserve">Vancouver, BC</w:t>
        <w:tab/>
        <w:tab/>
        <w:br w:type="textWrapping"/>
        <w:t xml:space="preserve">MASSY PRIDE (2018)</w:t>
        <w:tab/>
        <w:tab/>
        <w:tab/>
        <w:tab/>
        <w:t xml:space="preserve">Host, Performer</w:t>
        <w:tab/>
        <w:tab/>
        <w:tab/>
        <w:t xml:space="preserve">Vancouver, BC</w:t>
      </w:r>
    </w:p>
    <w:p w:rsidR="00000000" w:rsidDel="00000000" w:rsidP="00000000" w:rsidRDefault="00000000" w:rsidRPr="00000000" w14:paraId="00000016">
      <w:pPr>
        <w:widowControl w:val="0"/>
        <w:spacing w:before="4.407958984375"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spacing w:before="4.407958984375"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before="4.407958984375"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before="4.407958984375" w:line="240" w:lineRule="auto"/>
        <w:ind w:left="0" w:firstLine="0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spacing w:before="4.407958984375" w:line="240" w:lineRule="auto"/>
        <w:ind w:left="10.800018310546875" w:firstLine="0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FILM &amp; TELEVISION </w:t>
      </w:r>
    </w:p>
    <w:p w:rsidR="00000000" w:rsidDel="00000000" w:rsidP="00000000" w:rsidRDefault="00000000" w:rsidRPr="00000000" w14:paraId="0000001B">
      <w:pPr>
        <w:widowControl w:val="0"/>
        <w:spacing w:line="240" w:lineRule="auto"/>
        <w:ind w:left="12.060012817382812" w:right="630" w:hanging="11.699981689453125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DRAG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HEALS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SEASON 2 (2020) </w:t>
        <w:tab/>
        <w:tab/>
        <w:tab/>
        <w:t xml:space="preserve">Self </w:t>
        <w:tab/>
        <w:tab/>
        <w:tab/>
        <w:tab/>
        <w:t xml:space="preserve">Border2Border Entertainment </w:t>
        <w:br w:type="textWrapping"/>
        <w:t xml:space="preserve">SOMETHING IN THE WATER (2018)</w:t>
        <w:tab/>
        <w:tab/>
        <w:tab/>
        <w:t xml:space="preserve">Partygoer</w:t>
        <w:tab/>
        <w:tab/>
        <w:tab/>
        <w:tab/>
        <w:t xml:space="preserve">Eirik Hutchinson</w:t>
      </w:r>
    </w:p>
    <w:p w:rsidR="00000000" w:rsidDel="00000000" w:rsidP="00000000" w:rsidRDefault="00000000" w:rsidRPr="00000000" w14:paraId="0000001C">
      <w:pPr>
        <w:widowControl w:val="0"/>
        <w:spacing w:line="240" w:lineRule="auto"/>
        <w:ind w:left="12.060012817382812" w:right="1488.699951171875" w:hanging="11.699981689453125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WHO IS GENOVESE MENDOZA (2013) </w:t>
        <w:tab/>
        <w:tab/>
        <w:t xml:space="preserve">Joie </w:t>
        <w:tab/>
        <w:tab/>
        <w:tab/>
        <w:tab/>
        <w:t xml:space="preserve">School of Visual Arts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pacing w:before="4.407958984375" w:line="240" w:lineRule="auto"/>
        <w:ind w:left="10.800018310546875" w:firstLine="0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br w:type="textWrapping"/>
        <w:t xml:space="preserve">COMMERCIAL &amp; VOICEOVER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before="4.407958984375" w:line="240" w:lineRule="auto"/>
        <w:ind w:left="10.800018310546875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KRAFT (2019) </w:t>
        <w:tab/>
        <w:tab/>
        <w:tab/>
        <w:tab/>
        <w:tab/>
        <w:t xml:space="preserve">Voiceover</w:t>
        <w:tab/>
      </w:r>
    </w:p>
    <w:p w:rsidR="00000000" w:rsidDel="00000000" w:rsidP="00000000" w:rsidRDefault="00000000" w:rsidRPr="00000000" w14:paraId="0000001F">
      <w:pPr>
        <w:widowControl w:val="0"/>
        <w:spacing w:before="4.407958984375" w:line="240" w:lineRule="auto"/>
        <w:ind w:left="10.800018310546875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XFINITY WIFI (2019)</w:t>
        <w:tab/>
        <w:tab/>
        <w:tab/>
        <w:tab/>
        <w:t xml:space="preserve">On-camera</w:t>
      </w:r>
    </w:p>
    <w:p w:rsidR="00000000" w:rsidDel="00000000" w:rsidP="00000000" w:rsidRDefault="00000000" w:rsidRPr="00000000" w14:paraId="00000020">
      <w:pPr>
        <w:widowControl w:val="0"/>
        <w:spacing w:before="4.407958984375" w:line="240" w:lineRule="auto"/>
        <w:ind w:left="10.800018310546875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MICHAEL HILL JEWELLERS (2019)</w:t>
        <w:tab/>
        <w:tab/>
        <w:tab/>
        <w:t xml:space="preserve">Voiceover</w:t>
      </w:r>
    </w:p>
    <w:p w:rsidR="00000000" w:rsidDel="00000000" w:rsidP="00000000" w:rsidRDefault="00000000" w:rsidRPr="00000000" w14:paraId="00000021">
      <w:pPr>
        <w:widowControl w:val="0"/>
        <w:spacing w:before="4.407958984375" w:line="24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FACEBOOK WATCH (2018)</w:t>
        <w:tab/>
        <w:tab/>
        <w:tab/>
        <w:tab/>
        <w:t xml:space="preserve">On-camera, Voiceover</w:t>
      </w:r>
    </w:p>
    <w:p w:rsidR="00000000" w:rsidDel="00000000" w:rsidP="00000000" w:rsidRDefault="00000000" w:rsidRPr="00000000" w14:paraId="00000022">
      <w:pPr>
        <w:widowControl w:val="0"/>
        <w:spacing w:before="4.407958984375" w:line="240" w:lineRule="auto"/>
        <w:ind w:left="10.800018310546875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AMEX (2018)</w:t>
        <w:tab/>
        <w:tab/>
        <w:tab/>
        <w:tab/>
        <w:tab/>
        <w:t xml:space="preserve">On-camera</w:t>
      </w:r>
    </w:p>
    <w:p w:rsidR="00000000" w:rsidDel="00000000" w:rsidP="00000000" w:rsidRDefault="00000000" w:rsidRPr="00000000" w14:paraId="00000023">
      <w:pPr>
        <w:widowControl w:val="0"/>
        <w:spacing w:before="4.407958984375"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before="4.407958984375"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PRODUCTION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  <w:t xml:space="preserve">FISHER PRIDE (2024)</w:t>
        <w:tab/>
        <w:tab/>
        <w:tab/>
        <w:tab/>
        <w:tab/>
        <w:tab/>
        <w:tab/>
        <w:tab/>
        <w:t xml:space="preserve">Thomas Fisher Rare Book Library</w:t>
      </w:r>
    </w:p>
    <w:p w:rsidR="00000000" w:rsidDel="00000000" w:rsidP="00000000" w:rsidRDefault="00000000" w:rsidRPr="00000000" w14:paraId="00000025">
      <w:pPr>
        <w:widowControl w:val="0"/>
        <w:spacing w:before="4.407958984375"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CATEGORY IS…? (2020-2024)</w:t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Glad Day, The Drink, The Gladstone, Three Dollar Bill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MIXED MESSAGES CABARET (2019)</w:t>
        <w:tab/>
        <w:tab/>
        <w:tab/>
        <w:tab/>
        <w:tab/>
        <w:tab/>
        <w:t xml:space="preserve">Vancouver, BC</w:t>
        <w:br w:type="textWrapping"/>
        <w:t xml:space="preserve">DRAG CAMP FOR KIDS (2019)</w:t>
        <w:tab/>
        <w:tab/>
        <w:tab/>
        <w:tab/>
        <w:tab/>
        <w:tab/>
        <w:tab/>
        <w:t xml:space="preserve">Vancouver, BC</w:t>
        <w:br w:type="textWrapping"/>
        <w:t xml:space="preserve">MASSY PRIDE (2018)</w:t>
        <w:tab/>
        <w:tab/>
        <w:tab/>
        <w:tab/>
        <w:tab/>
        <w:tab/>
        <w:tab/>
        <w:tab/>
        <w:t xml:space="preserve">Vancouver, BC</w:t>
      </w:r>
    </w:p>
    <w:p w:rsidR="00000000" w:rsidDel="00000000" w:rsidP="00000000" w:rsidRDefault="00000000" w:rsidRPr="00000000" w14:paraId="00000026">
      <w:pPr>
        <w:widowControl w:val="0"/>
        <w:spacing w:line="240" w:lineRule="auto"/>
        <w:ind w:right="-630" w:firstLine="12.959976196289062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THE VAGINA MONOLOGUES (2014) - Dir. Giselle Miller</w:t>
        <w:tab/>
        <w:tab/>
        <w:tab/>
        <w:tab/>
        <w:t xml:space="preserve">Vancouver, BC</w:t>
      </w:r>
    </w:p>
    <w:p w:rsidR="00000000" w:rsidDel="00000000" w:rsidP="00000000" w:rsidRDefault="00000000" w:rsidRPr="00000000" w14:paraId="00000027">
      <w:pPr>
        <w:widowControl w:val="0"/>
        <w:spacing w:line="240" w:lineRule="auto"/>
        <w:ind w:right="-630" w:firstLine="12.959976196289062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spacing w:line="240" w:lineRule="auto"/>
        <w:ind w:right="-630" w:firstLine="12.959976196289062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PUBLICATIONS</w:t>
      </w:r>
    </w:p>
    <w:p w:rsidR="00000000" w:rsidDel="00000000" w:rsidP="00000000" w:rsidRDefault="00000000" w:rsidRPr="00000000" w14:paraId="00000029">
      <w:pPr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SAD MAG (2017 – 2022)</w:t>
        <w:br w:type="textWrapping"/>
        <w:t xml:space="preserve">Features, reviews, and interviews with LGBTQ2+ and BIPOC art and artists working in theatre, film, music, and visual art formats. </w:t>
        <w:br w:type="textWrapping"/>
        <w:t xml:space="preserve">Web Editor from 2018-2019.</w:t>
      </w:r>
    </w:p>
    <w:p w:rsidR="00000000" w:rsidDel="00000000" w:rsidP="00000000" w:rsidRDefault="00000000" w:rsidRPr="00000000" w14:paraId="0000002A">
      <w:pPr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ROOM MAGAZINE (2019)</w:t>
        <w:br w:type="textWrapping"/>
        <w:t xml:space="preserve">Book reviews on contemporary fiction by women and LGBTQ2+ people. </w:t>
      </w:r>
    </w:p>
    <w:p w:rsidR="00000000" w:rsidDel="00000000" w:rsidP="00000000" w:rsidRDefault="00000000" w:rsidRPr="00000000" w14:paraId="0000002C">
      <w:pPr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LOOSE LIPS MAGAZINE (2018 – 2019)</w:t>
      </w:r>
    </w:p>
    <w:p w:rsidR="00000000" w:rsidDel="00000000" w:rsidP="00000000" w:rsidRDefault="00000000" w:rsidRPr="00000000" w14:paraId="0000002E">
      <w:pPr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Features, reviews, and personal essays on theatre, comedy, and performance by women and LGBTQ2 and BIPOC folx. </w:t>
      </w:r>
    </w:p>
    <w:p w:rsidR="00000000" w:rsidDel="00000000" w:rsidP="00000000" w:rsidRDefault="00000000" w:rsidRPr="00000000" w14:paraId="0000002F">
      <w:pPr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DISCORDER MAGAZINE (2016 – 2018)</w:t>
        <w:br w:type="textWrapping"/>
        <w:t xml:space="preserve">Features and reviews on alternative music, politics, books, and LGBTQ2+ entertainment.</w:t>
      </w:r>
    </w:p>
    <w:p w:rsidR="00000000" w:rsidDel="00000000" w:rsidP="00000000" w:rsidRDefault="00000000" w:rsidRPr="00000000" w14:paraId="00000031">
      <w:pPr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pacing w:before="202.740478515625" w:line="240" w:lineRule="auto"/>
        <w:ind w:left="11.15997314453125" w:right="-630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RESIDENCIES &amp; AWARDS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NIGHTWOOD INNOVATORS PROGRAM (2023-2024)</w:t>
        <w:br w:type="textWrapping"/>
        <w:t xml:space="preserve">Nightwood Theatre</w:t>
      </w:r>
    </w:p>
    <w:p w:rsidR="00000000" w:rsidDel="00000000" w:rsidP="00000000" w:rsidRDefault="00000000" w:rsidRPr="00000000" w14:paraId="00000033">
      <w:pPr>
        <w:widowControl w:val="0"/>
        <w:spacing w:before="202.740478515625" w:line="240" w:lineRule="auto"/>
        <w:ind w:left="11.15997314453125" w:right="-630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ABSOLUT EMPIRE’S BALL, 1st RUNNERS UP - HOUSE OF FAITH (2023)</w:t>
        <w:br w:type="textWrapping"/>
        <w:t xml:space="preserve">Absolute Empire’s Ball</w:t>
      </w:r>
    </w:p>
    <w:p w:rsidR="00000000" w:rsidDel="00000000" w:rsidP="00000000" w:rsidRDefault="00000000" w:rsidRPr="00000000" w14:paraId="00000034">
      <w:pPr>
        <w:widowControl w:val="0"/>
        <w:spacing w:before="202.740478515625" w:line="240" w:lineRule="auto"/>
        <w:ind w:left="11.15997314453125" w:right="-630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MIRIAM BRAVERMAN MEMORIAL PRIZE, ESSAYS IN ACTIVIST LIBRARIANSHIP (2021)</w:t>
        <w:br w:type="textWrapping"/>
        <w:t xml:space="preserve">Progressive Librarians Guild</w:t>
        <w:br w:type="textWrapping"/>
      </w:r>
    </w:p>
    <w:p w:rsidR="00000000" w:rsidDel="00000000" w:rsidP="00000000" w:rsidRDefault="00000000" w:rsidRPr="00000000" w14:paraId="00000035">
      <w:pPr>
        <w:spacing w:after="200"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PRIDE TORONTO ARTIST IN RESIDENCE, THE HOUSE ROYALE COLLECTIVE (2020-2021)</w:t>
        <w:br w:type="textWrapping"/>
        <w:t xml:space="preserve">Pride Toronto</w:t>
      </w:r>
    </w:p>
    <w:p w:rsidR="00000000" w:rsidDel="00000000" w:rsidP="00000000" w:rsidRDefault="00000000" w:rsidRPr="00000000" w14:paraId="00000036">
      <w:pPr>
        <w:widowControl w:val="0"/>
        <w:spacing w:line="240" w:lineRule="auto"/>
        <w:ind w:left="0.3600311279296875" w:right="-630" w:firstLine="0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pacing w:line="240" w:lineRule="auto"/>
        <w:ind w:left="0.3600311279296875" w:right="-630" w:firstLine="0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EDUCATION </w:t>
      </w:r>
    </w:p>
    <w:p w:rsidR="00000000" w:rsidDel="00000000" w:rsidP="00000000" w:rsidRDefault="00000000" w:rsidRPr="00000000" w14:paraId="00000038">
      <w:pPr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MASTER OF INFORMATION - LIBRARY AND INFORMATION SCIENCES</w:t>
        <w:tab/>
        <w:tab/>
        <w:t xml:space="preserve">                   </w:t>
        <w:br w:type="textWrapping"/>
        <w:t xml:space="preserve">University of Toronto, 2021 </w:t>
      </w:r>
    </w:p>
    <w:p w:rsidR="00000000" w:rsidDel="00000000" w:rsidP="00000000" w:rsidRDefault="00000000" w:rsidRPr="00000000" w14:paraId="00000039">
      <w:pPr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BACHELOR OF ARTS - GENDER, RACE, SEXUALITY AND SOCIAL JUSTICE  </w:t>
        <w:tab/>
        <w:tab/>
        <w:t xml:space="preserve">    </w:t>
        <w:br w:type="textWrapping"/>
        <w:t xml:space="preserve">University of British Columbia, 2017</w:t>
      </w:r>
    </w:p>
    <w:p w:rsidR="00000000" w:rsidDel="00000000" w:rsidP="00000000" w:rsidRDefault="00000000" w:rsidRPr="00000000" w14:paraId="0000003B">
      <w:pPr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CERTIFICATE - INTEGRATED PERFORMANCE</w:t>
        <w:tab/>
        <w:tab/>
      </w:r>
    </w:p>
    <w:p w:rsidR="00000000" w:rsidDel="00000000" w:rsidP="00000000" w:rsidRDefault="00000000" w:rsidRPr="00000000" w14:paraId="0000003D">
      <w:pPr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American Musical and Dramatic Academy, 2013</w:t>
      </w:r>
    </w:p>
    <w:p w:rsidR="00000000" w:rsidDel="00000000" w:rsidP="00000000" w:rsidRDefault="00000000" w:rsidRPr="00000000" w14:paraId="0000003E">
      <w:pPr>
        <w:spacing w:after="200"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200"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pacing w:before="202.7398681640625" w:line="240" w:lineRule="auto"/>
        <w:ind w:right="-630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TRAINING </w:t>
      </w:r>
    </w:p>
    <w:p w:rsidR="00000000" w:rsidDel="00000000" w:rsidP="00000000" w:rsidRDefault="00000000" w:rsidRPr="00000000" w14:paraId="00000041">
      <w:pPr>
        <w:widowControl w:val="0"/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Acting </w:t>
        <w:tab/>
        <w:tab/>
        <w:tab/>
        <w:tab/>
        <w:t xml:space="preserve">Jason Chaet, Dan Daily, Ray Virta </w:t>
      </w:r>
    </w:p>
    <w:p w:rsidR="00000000" w:rsidDel="00000000" w:rsidP="00000000" w:rsidRDefault="00000000" w:rsidRPr="00000000" w14:paraId="00000042">
      <w:pPr>
        <w:widowControl w:val="0"/>
        <w:spacing w:line="240" w:lineRule="auto"/>
        <w:ind w:left="1.08001708984375" w:right="-630" w:firstLine="9.540023803710938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Musical Theatre </w:t>
        <w:tab/>
        <w:tab/>
        <w:tab/>
        <w:t xml:space="preserve">David Caldwell, Catherine Cox, Tom Morrissey, Teri Ralston, Stacy Lee Tilton </w:t>
      </w:r>
    </w:p>
    <w:p w:rsidR="00000000" w:rsidDel="00000000" w:rsidP="00000000" w:rsidRDefault="00000000" w:rsidRPr="00000000" w14:paraId="00000043">
      <w:pPr>
        <w:widowControl w:val="0"/>
        <w:spacing w:line="240" w:lineRule="auto"/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Vocal Production and Speech </w:t>
        <w:tab/>
        <w:tab/>
        <w:t xml:space="preserve">Angela Eckard, Joe Goscinski, Timothy Joseph Ryan, Michelle Bruckner</w:t>
        <w:br w:type="textWrapping"/>
        <w:t xml:space="preserve">Dance</w:t>
        <w:tab/>
        <w:tab/>
        <w:tab/>
        <w:tab/>
        <w:t xml:space="preserve">Casey Colgan, Ramon Galindo, James Kichler, Billy Johnstone, Cynthia Murray-Davis, KJ McKnight</w:t>
      </w:r>
    </w:p>
    <w:p w:rsidR="00000000" w:rsidDel="00000000" w:rsidP="00000000" w:rsidRDefault="00000000" w:rsidRPr="00000000" w14:paraId="00000044">
      <w:pPr>
        <w:widowControl w:val="0"/>
        <w:spacing w:line="240" w:lineRule="auto"/>
        <w:ind w:left="1.08001708984375" w:right="-630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Voice </w:t>
        <w:tab/>
        <w:tab/>
        <w:tab/>
        <w:tab/>
        <w:t xml:space="preserve">Kristi Kelly, Cassandra Warner</w:t>
      </w:r>
    </w:p>
    <w:p w:rsidR="00000000" w:rsidDel="00000000" w:rsidP="00000000" w:rsidRDefault="00000000" w:rsidRPr="00000000" w14:paraId="00000045">
      <w:pPr>
        <w:widowControl w:val="0"/>
        <w:spacing w:line="240" w:lineRule="auto"/>
        <w:ind w:left="1.08001708984375" w:right="-630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spacing w:line="240" w:lineRule="auto"/>
        <w:ind w:left="1.08001708984375" w:right="-630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0"/>
        <w:spacing w:line="240" w:lineRule="auto"/>
        <w:ind w:left="1.08001708984375" w:right="-630" w:firstLine="0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SPECIAL SKILLS </w:t>
      </w:r>
    </w:p>
    <w:p w:rsidR="00000000" w:rsidDel="00000000" w:rsidP="00000000" w:rsidRDefault="00000000" w:rsidRPr="00000000" w14:paraId="00000048">
      <w:pPr>
        <w:widowControl w:val="0"/>
        <w:spacing w:line="240" w:lineRule="auto"/>
        <w:ind w:left="10.800018310546875" w:right="-630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Guitar, Ukulele, Basic French, Hosting, Drag Performance, Burlesque, Boxing, Canoeing</w:t>
      </w:r>
    </w:p>
    <w:p w:rsidR="00000000" w:rsidDel="00000000" w:rsidP="00000000" w:rsidRDefault="00000000" w:rsidRPr="00000000" w14:paraId="00000049">
      <w:pPr>
        <w:ind w:right="-63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right="-63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right="-63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sectPr>
      <w:type w:val="nextPage"/>
      <w:pgSz w:h="15840" w:w="12240" w:orient="portrait"/>
      <w:pgMar w:bottom="1440" w:top="1440" w:left="1080" w:right="81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mailto:hollidayeliz@gmail.com" TargetMode="Externa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